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6EF" w:rsidRPr="00F72D50" w:rsidRDefault="00D216EF" w:rsidP="00D216EF">
      <w:pPr>
        <w:jc w:val="center"/>
        <w:rPr>
          <w:b/>
          <w:sz w:val="16"/>
          <w:szCs w:val="16"/>
        </w:rPr>
      </w:pPr>
    </w:p>
    <w:p w:rsidR="00D216EF" w:rsidRDefault="00D216EF" w:rsidP="00D216EF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>
        <w:rPr>
          <w:b/>
          <w:sz w:val="28"/>
          <w:szCs w:val="28"/>
        </w:rPr>
        <w:t xml:space="preserve">АВТОНОМНОЕ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D216EF" w:rsidRPr="00F72D50" w:rsidRDefault="00D216EF" w:rsidP="00D216EF">
      <w:pPr>
        <w:jc w:val="center"/>
        <w:rPr>
          <w:b/>
          <w:sz w:val="16"/>
          <w:szCs w:val="16"/>
        </w:rPr>
      </w:pPr>
    </w:p>
    <w:p w:rsidR="00D216EF" w:rsidRPr="00C27C1F" w:rsidRDefault="00D216EF" w:rsidP="00D216EF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D216EF" w:rsidRPr="00F72D50" w:rsidRDefault="00D216EF" w:rsidP="00D216EF">
      <w:pPr>
        <w:jc w:val="center"/>
        <w:rPr>
          <w:b/>
          <w:sz w:val="20"/>
          <w:szCs w:val="20"/>
        </w:rPr>
      </w:pPr>
    </w:p>
    <w:p w:rsidR="00D216EF" w:rsidRDefault="00D216EF" w:rsidP="00D216EF">
      <w:pPr>
        <w:jc w:val="right"/>
        <w:rPr>
          <w:b/>
          <w:sz w:val="20"/>
          <w:szCs w:val="20"/>
        </w:rPr>
      </w:pPr>
    </w:p>
    <w:p w:rsidR="00D216EF" w:rsidRPr="00C27C1F" w:rsidRDefault="00D216EF" w:rsidP="00D216EF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D216EF" w:rsidRPr="00F72D50" w:rsidRDefault="00D216EF" w:rsidP="00D216EF">
      <w:pPr>
        <w:rPr>
          <w:sz w:val="16"/>
          <w:szCs w:val="16"/>
        </w:rPr>
      </w:pPr>
    </w:p>
    <w:p w:rsidR="00D216EF" w:rsidRDefault="00D216EF" w:rsidP="00D216EF">
      <w:pPr>
        <w:rPr>
          <w:sz w:val="16"/>
          <w:szCs w:val="16"/>
        </w:rPr>
      </w:pPr>
    </w:p>
    <w:p w:rsidR="00D216EF" w:rsidRPr="00F72D50" w:rsidRDefault="00D216EF" w:rsidP="00D216EF">
      <w:pPr>
        <w:rPr>
          <w:sz w:val="16"/>
          <w:szCs w:val="16"/>
        </w:rPr>
      </w:pPr>
    </w:p>
    <w:p w:rsidR="00D216EF" w:rsidRDefault="00D216EF" w:rsidP="00D216EF">
      <w:r>
        <w:t>от 20 декабря 2018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№ 56-о</w:t>
      </w:r>
    </w:p>
    <w:p w:rsidR="00D216EF" w:rsidRDefault="00D216EF" w:rsidP="00D216EF"/>
    <w:p w:rsidR="00D216EF" w:rsidRDefault="00D216EF" w:rsidP="00D216EF">
      <w:pPr>
        <w:pStyle w:val="1"/>
        <w:rPr>
          <w:sz w:val="24"/>
          <w:szCs w:val="24"/>
        </w:rPr>
      </w:pPr>
    </w:p>
    <w:p w:rsidR="00D216EF" w:rsidRPr="00D00762" w:rsidRDefault="00D216EF" w:rsidP="00D216EF">
      <w:pPr>
        <w:pStyle w:val="1"/>
        <w:rPr>
          <w:sz w:val="24"/>
          <w:szCs w:val="24"/>
        </w:rPr>
      </w:pPr>
      <w:r w:rsidRPr="00D00762">
        <w:rPr>
          <w:sz w:val="24"/>
          <w:szCs w:val="24"/>
        </w:rPr>
        <w:t xml:space="preserve">О внесении изменений в приказ муниципального казенного учреждения культуры сельского поселения Верхнеказымский «Сельский дом культуры «Гротеск» </w:t>
      </w:r>
    </w:p>
    <w:p w:rsidR="00D216EF" w:rsidRPr="00A653A4" w:rsidRDefault="00D216EF" w:rsidP="00D216EF">
      <w:pPr>
        <w:pStyle w:val="1"/>
        <w:rPr>
          <w:sz w:val="24"/>
          <w:szCs w:val="24"/>
        </w:rPr>
      </w:pPr>
      <w:r w:rsidRPr="00D00762">
        <w:rPr>
          <w:sz w:val="24"/>
          <w:szCs w:val="24"/>
        </w:rPr>
        <w:t>от 26 июля 2015 года № 24-о</w:t>
      </w:r>
    </w:p>
    <w:p w:rsidR="00D216EF" w:rsidRPr="00A653A4" w:rsidRDefault="00D216EF" w:rsidP="00D216EF">
      <w:pPr>
        <w:pStyle w:val="a6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16EF" w:rsidRPr="00A653A4" w:rsidRDefault="00D216EF" w:rsidP="00D216EF">
      <w:pPr>
        <w:pStyle w:val="a6"/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16EF" w:rsidRPr="00F62443" w:rsidRDefault="00D216EF" w:rsidP="00D216E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653A4">
        <w:rPr>
          <w:rFonts w:ascii="Times New Roman" w:hAnsi="Times New Roman" w:cs="Times New Roman"/>
          <w:sz w:val="24"/>
          <w:szCs w:val="24"/>
        </w:rPr>
        <w:tab/>
      </w:r>
      <w:r w:rsidRPr="00F62443">
        <w:rPr>
          <w:rFonts w:ascii="Times New Roman" w:hAnsi="Times New Roman" w:cs="Times New Roman"/>
          <w:sz w:val="24"/>
          <w:szCs w:val="24"/>
        </w:rPr>
        <w:t>На основании постановления администрации сельского поселения Верхнеказымский от 16 июля 2018 года № 64 «О создании муниципального автономного учреждения культуры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62443">
        <w:rPr>
          <w:rFonts w:ascii="Times New Roman" w:hAnsi="Times New Roman" w:cs="Times New Roman"/>
          <w:sz w:val="24"/>
          <w:szCs w:val="24"/>
        </w:rPr>
        <w:t xml:space="preserve"> сельского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62443">
        <w:rPr>
          <w:rFonts w:ascii="Times New Roman" w:hAnsi="Times New Roman" w:cs="Times New Roman"/>
          <w:sz w:val="24"/>
          <w:szCs w:val="24"/>
        </w:rPr>
        <w:t xml:space="preserve"> поселения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62443">
        <w:rPr>
          <w:rFonts w:ascii="Times New Roman" w:hAnsi="Times New Roman" w:cs="Times New Roman"/>
          <w:sz w:val="24"/>
          <w:szCs w:val="24"/>
        </w:rPr>
        <w:t>Верхнеказымский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62443">
        <w:rPr>
          <w:rFonts w:ascii="Times New Roman" w:hAnsi="Times New Roman" w:cs="Times New Roman"/>
          <w:sz w:val="24"/>
          <w:szCs w:val="24"/>
        </w:rPr>
        <w:t xml:space="preserve"> «Сельский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 дом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 культуры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62443">
        <w:rPr>
          <w:rFonts w:ascii="Times New Roman" w:hAnsi="Times New Roman" w:cs="Times New Roman"/>
          <w:sz w:val="24"/>
          <w:szCs w:val="24"/>
        </w:rPr>
        <w:t>«Гротеск» путем изменения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62443">
        <w:rPr>
          <w:rFonts w:ascii="Times New Roman" w:hAnsi="Times New Roman" w:cs="Times New Roman"/>
          <w:sz w:val="24"/>
          <w:szCs w:val="24"/>
        </w:rPr>
        <w:t xml:space="preserve"> типа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62443">
        <w:rPr>
          <w:rFonts w:ascii="Times New Roman" w:hAnsi="Times New Roman" w:cs="Times New Roman"/>
          <w:sz w:val="24"/>
          <w:szCs w:val="24"/>
        </w:rPr>
        <w:t xml:space="preserve"> существующего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62443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62443">
        <w:rPr>
          <w:rFonts w:ascii="Times New Roman" w:hAnsi="Times New Roman" w:cs="Times New Roman"/>
          <w:sz w:val="24"/>
          <w:szCs w:val="24"/>
        </w:rPr>
        <w:t>казенного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62443">
        <w:rPr>
          <w:rFonts w:ascii="Times New Roman" w:hAnsi="Times New Roman" w:cs="Times New Roman"/>
          <w:sz w:val="24"/>
          <w:szCs w:val="24"/>
        </w:rPr>
        <w:t xml:space="preserve"> учреждения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62443">
        <w:rPr>
          <w:rFonts w:ascii="Times New Roman" w:hAnsi="Times New Roman" w:cs="Times New Roman"/>
          <w:sz w:val="24"/>
          <w:szCs w:val="24"/>
        </w:rPr>
        <w:t xml:space="preserve"> культуры сельского поселения Верхнеказымский «Сельс</w:t>
      </w:r>
      <w:r>
        <w:rPr>
          <w:rFonts w:ascii="Times New Roman" w:hAnsi="Times New Roman" w:cs="Times New Roman"/>
          <w:sz w:val="24"/>
          <w:szCs w:val="24"/>
        </w:rPr>
        <w:t xml:space="preserve">кий дом культуры «Гротеск» </w:t>
      </w:r>
      <w:proofErr w:type="gramStart"/>
      <w:r w:rsidRPr="00F62443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F62443">
        <w:rPr>
          <w:rFonts w:ascii="Times New Roman" w:hAnsi="Times New Roman" w:cs="Times New Roman"/>
          <w:b/>
          <w:sz w:val="24"/>
          <w:szCs w:val="24"/>
        </w:rPr>
        <w:t xml:space="preserve"> р и к а з ы в а ю:</w:t>
      </w:r>
      <w:r w:rsidRPr="00F624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16EF" w:rsidRPr="00F62443" w:rsidRDefault="00D216EF" w:rsidP="00D216EF">
      <w:pPr>
        <w:pStyle w:val="ConsPlusNormal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62443">
        <w:rPr>
          <w:rFonts w:ascii="Times New Roman" w:hAnsi="Times New Roman" w:cs="Times New Roman"/>
          <w:sz w:val="24"/>
          <w:szCs w:val="24"/>
        </w:rPr>
        <w:t xml:space="preserve">Внести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 приказ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 казенного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 учреждения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 культуры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Верхнеказымский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«Сельский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дом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культуры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>«Гр</w:t>
      </w:r>
      <w:r>
        <w:rPr>
          <w:rFonts w:ascii="Times New Roman" w:hAnsi="Times New Roman" w:cs="Times New Roman"/>
          <w:sz w:val="24"/>
          <w:szCs w:val="24"/>
        </w:rPr>
        <w:t>отеск» от 26 июля 2015</w:t>
      </w:r>
      <w:r w:rsidRPr="00F62443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>№ 24</w:t>
      </w:r>
      <w:r w:rsidRPr="00F62443">
        <w:rPr>
          <w:rFonts w:ascii="Times New Roman" w:hAnsi="Times New Roman" w:cs="Times New Roman"/>
          <w:sz w:val="24"/>
          <w:szCs w:val="24"/>
        </w:rPr>
        <w:t xml:space="preserve">-о «Об утверждении правил обмена деловыми подарками и знаками делового гостеприимства в муниципальном </w:t>
      </w:r>
      <w:r>
        <w:rPr>
          <w:rFonts w:ascii="Times New Roman" w:hAnsi="Times New Roman" w:cs="Times New Roman"/>
          <w:sz w:val="24"/>
          <w:szCs w:val="24"/>
        </w:rPr>
        <w:t>казенном</w:t>
      </w:r>
      <w:r w:rsidRPr="00F62443">
        <w:rPr>
          <w:rFonts w:ascii="Times New Roman" w:hAnsi="Times New Roman" w:cs="Times New Roman"/>
          <w:sz w:val="24"/>
          <w:szCs w:val="24"/>
        </w:rPr>
        <w:t xml:space="preserve"> учреждении культуры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443">
        <w:rPr>
          <w:rFonts w:ascii="Times New Roman" w:hAnsi="Times New Roman" w:cs="Times New Roman"/>
          <w:sz w:val="24"/>
          <w:szCs w:val="24"/>
        </w:rPr>
        <w:t xml:space="preserve">сельского поселения Верхнеказымский «Сельский дом культуры «Гротеск» </w:t>
      </w:r>
      <w:r>
        <w:rPr>
          <w:rFonts w:ascii="Times New Roman" w:hAnsi="Times New Roman" w:cs="Times New Roman"/>
          <w:sz w:val="24"/>
          <w:szCs w:val="24"/>
        </w:rPr>
        <w:t xml:space="preserve">(далее – приказ) </w:t>
      </w:r>
      <w:r w:rsidRPr="00F62443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:rsidR="00D216EF" w:rsidRDefault="00D216EF" w:rsidP="00D216EF">
      <w:pPr>
        <w:pStyle w:val="ConsPlusNormal"/>
        <w:numPr>
          <w:ilvl w:val="0"/>
          <w:numId w:val="4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наименовании приказа слово «казенного»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 на слово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«автономного»;</w:t>
      </w:r>
    </w:p>
    <w:p w:rsidR="00D216EF" w:rsidRDefault="00D216EF" w:rsidP="00D216EF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пункт 1 изложить в следующей редакции:</w:t>
      </w:r>
    </w:p>
    <w:p w:rsidR="00D216EF" w:rsidRDefault="00D216EF" w:rsidP="00D216EF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A653A4">
        <w:rPr>
          <w:rFonts w:ascii="Times New Roman" w:hAnsi="Times New Roman" w:cs="Times New Roman"/>
          <w:sz w:val="24"/>
          <w:szCs w:val="24"/>
        </w:rPr>
        <w:t xml:space="preserve">1. Утвердить прилагаемые </w:t>
      </w:r>
      <w:hyperlink w:anchor="Par32" w:history="1">
        <w:proofErr w:type="gramStart"/>
        <w:r w:rsidRPr="00A653A4">
          <w:rPr>
            <w:rFonts w:ascii="Times New Roman" w:hAnsi="Times New Roman" w:cs="Times New Roman"/>
            <w:sz w:val="24"/>
            <w:szCs w:val="24"/>
          </w:rPr>
          <w:t>П</w:t>
        </w:r>
        <w:proofErr w:type="gramEnd"/>
      </w:hyperlink>
      <w:r w:rsidRPr="00A653A4">
        <w:rPr>
          <w:rFonts w:ascii="Times New Roman" w:hAnsi="Times New Roman" w:cs="Times New Roman"/>
          <w:sz w:val="24"/>
          <w:szCs w:val="24"/>
        </w:rPr>
        <w:t xml:space="preserve">равила обмена деловыми подарками и знаками делового гостеприимства в муниципальном </w:t>
      </w:r>
      <w:r>
        <w:rPr>
          <w:rFonts w:ascii="Times New Roman" w:hAnsi="Times New Roman" w:cs="Times New Roman"/>
          <w:sz w:val="24"/>
          <w:szCs w:val="24"/>
        </w:rPr>
        <w:t>автономном</w:t>
      </w:r>
      <w:r w:rsidRPr="00A653A4">
        <w:rPr>
          <w:rFonts w:ascii="Times New Roman" w:hAnsi="Times New Roman" w:cs="Times New Roman"/>
          <w:sz w:val="24"/>
          <w:szCs w:val="24"/>
        </w:rPr>
        <w:t xml:space="preserve"> учреждении культуры сельского поселения Верхнеказымский «Сельский дом культуры «Гротеск» согласно приложению к настоящему приказу.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D216EF" w:rsidRPr="00A653A4" w:rsidRDefault="00D216EF" w:rsidP="00D216EF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пункт 2 изложить в следующей редакции:</w:t>
      </w:r>
    </w:p>
    <w:p w:rsidR="00D216EF" w:rsidRDefault="00D216EF" w:rsidP="00D216EF">
      <w:pPr>
        <w:pStyle w:val="a6"/>
        <w:widowControl w:val="0"/>
        <w:tabs>
          <w:tab w:val="clear" w:pos="708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«2</w:t>
      </w:r>
      <w:r w:rsidRPr="00A653A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653A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653A4">
        <w:rPr>
          <w:rFonts w:ascii="Times New Roman" w:hAnsi="Times New Roman" w:cs="Times New Roman"/>
          <w:sz w:val="24"/>
          <w:szCs w:val="24"/>
        </w:rPr>
        <w:t xml:space="preserve"> выполнением приказа возложить на директора муниципального </w:t>
      </w:r>
      <w:r>
        <w:rPr>
          <w:rFonts w:ascii="Times New Roman" w:hAnsi="Times New Roman" w:cs="Times New Roman"/>
          <w:sz w:val="24"/>
          <w:szCs w:val="24"/>
        </w:rPr>
        <w:t>автономного</w:t>
      </w:r>
      <w:r w:rsidRPr="00A653A4">
        <w:rPr>
          <w:rFonts w:ascii="Times New Roman" w:hAnsi="Times New Roman" w:cs="Times New Roman"/>
          <w:sz w:val="24"/>
          <w:szCs w:val="24"/>
        </w:rPr>
        <w:t xml:space="preserve"> учреждения культуры сельского поселения Верхнеказымский «Сельский дом культуры «Гротеск».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D216EF" w:rsidRDefault="00D216EF" w:rsidP="00D216EF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</w:t>
      </w:r>
      <w:r w:rsidRPr="00ED4753">
        <w:rPr>
          <w:rFonts w:ascii="Times New Roman" w:eastAsia="Arial" w:hAnsi="Times New Roman" w:cs="Times New Roman"/>
          <w:sz w:val="24"/>
          <w:szCs w:val="24"/>
        </w:rPr>
        <w:t>2.  Внести в Правила «</w:t>
      </w:r>
      <w:r w:rsidRPr="00ED4753">
        <w:rPr>
          <w:rFonts w:ascii="Times New Roman" w:hAnsi="Times New Roman" w:cs="Times New Roman"/>
          <w:bCs/>
          <w:sz w:val="24"/>
          <w:szCs w:val="24"/>
        </w:rPr>
        <w:t>Обмена деловыми подарками и знаками делового гостеприимства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D4753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ED4753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>
        <w:rPr>
          <w:rFonts w:ascii="Times New Roman" w:hAnsi="Times New Roman" w:cs="Times New Roman"/>
          <w:sz w:val="24"/>
          <w:szCs w:val="24"/>
        </w:rPr>
        <w:t>казенном</w:t>
      </w:r>
      <w:r w:rsidRPr="00ED4753">
        <w:rPr>
          <w:rFonts w:ascii="Times New Roman" w:hAnsi="Times New Roman" w:cs="Times New Roman"/>
          <w:sz w:val="24"/>
          <w:szCs w:val="24"/>
        </w:rPr>
        <w:t xml:space="preserve"> учреждении культуры сельского поселения Верхнеказымский «Сельский дом культуры «Гротеск»»</w:t>
      </w:r>
      <w:r>
        <w:rPr>
          <w:rFonts w:ascii="Times New Roman" w:hAnsi="Times New Roman" w:cs="Times New Roman"/>
          <w:sz w:val="24"/>
          <w:szCs w:val="24"/>
        </w:rPr>
        <w:t>, утвержденные приказом следующие изменения:</w:t>
      </w:r>
    </w:p>
    <w:p w:rsidR="00D216EF" w:rsidRDefault="00D216EF" w:rsidP="00D216E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1) в наименовании Правил к приказу слово «казенного» заменить словом «автономного»;</w:t>
      </w:r>
    </w:p>
    <w:p w:rsidR="00D216EF" w:rsidRDefault="00D216EF" w:rsidP="00D216EF">
      <w:pPr>
        <w:pStyle w:val="ConsPlusNormal"/>
        <w:ind w:left="284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2) пункт 1 раздела </w:t>
      </w:r>
      <w:r>
        <w:rPr>
          <w:rFonts w:ascii="Times New Roman" w:eastAsia="Arial" w:hAnsi="Times New Roman" w:cs="Times New Roman"/>
          <w:sz w:val="24"/>
          <w:szCs w:val="24"/>
          <w:lang w:val="en-US"/>
        </w:rPr>
        <w:t>I</w:t>
      </w:r>
      <w:r>
        <w:rPr>
          <w:rFonts w:ascii="Times New Roman" w:eastAsia="Arial" w:hAnsi="Times New Roman" w:cs="Times New Roman"/>
          <w:sz w:val="24"/>
          <w:szCs w:val="24"/>
        </w:rPr>
        <w:t xml:space="preserve"> «Общие положения» изложить в следующей редакции:</w:t>
      </w:r>
    </w:p>
    <w:p w:rsidR="00D216EF" w:rsidRDefault="00D216EF" w:rsidP="00D216EF">
      <w:pPr>
        <w:pStyle w:val="ConsPlusNormal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«</w:t>
      </w:r>
      <w:r w:rsidRPr="006D6207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6D6207">
        <w:rPr>
          <w:rFonts w:ascii="Times New Roman" w:hAnsi="Times New Roman" w:cs="Times New Roman"/>
          <w:sz w:val="24"/>
          <w:szCs w:val="24"/>
        </w:rPr>
        <w:t xml:space="preserve">Настоящие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D6207">
        <w:rPr>
          <w:rFonts w:ascii="Times New Roman" w:hAnsi="Times New Roman" w:cs="Times New Roman"/>
          <w:sz w:val="24"/>
          <w:szCs w:val="24"/>
        </w:rPr>
        <w:t xml:space="preserve">равила обмена деловыми подарками и знаками делового гостеприимства в </w:t>
      </w:r>
      <w:r>
        <w:rPr>
          <w:rFonts w:ascii="Times New Roman" w:hAnsi="Times New Roman" w:cs="Times New Roman"/>
          <w:sz w:val="24"/>
          <w:szCs w:val="24"/>
        </w:rPr>
        <w:t>муниципальном автономном</w:t>
      </w:r>
      <w:r w:rsidRPr="006D6207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и культуры</w:t>
      </w:r>
      <w:r w:rsidRPr="006D6207">
        <w:rPr>
          <w:rFonts w:ascii="Times New Roman" w:hAnsi="Times New Roman" w:cs="Times New Roman"/>
          <w:sz w:val="24"/>
          <w:szCs w:val="24"/>
        </w:rPr>
        <w:t xml:space="preserve"> сельского поселения Верхнеказымский </w:t>
      </w:r>
      <w:r>
        <w:rPr>
          <w:rFonts w:ascii="Times New Roman" w:hAnsi="Times New Roman" w:cs="Times New Roman"/>
          <w:sz w:val="24"/>
          <w:szCs w:val="24"/>
        </w:rPr>
        <w:t>«Сельский дом культуры «Гротеск»</w:t>
      </w:r>
      <w:r w:rsidRPr="006D6207">
        <w:rPr>
          <w:rFonts w:ascii="Times New Roman" w:hAnsi="Times New Roman" w:cs="Times New Roman"/>
          <w:sz w:val="24"/>
          <w:szCs w:val="24"/>
        </w:rPr>
        <w:t xml:space="preserve"> (далее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D6207">
        <w:rPr>
          <w:rFonts w:ascii="Times New Roman" w:hAnsi="Times New Roman" w:cs="Times New Roman"/>
          <w:sz w:val="24"/>
          <w:szCs w:val="24"/>
        </w:rPr>
        <w:t xml:space="preserve">Правила) определяют общие требования к дарению и принятию деловых подарков, а также к обмену знаками делового гостеприимства для работников </w:t>
      </w:r>
      <w:r>
        <w:rPr>
          <w:rFonts w:ascii="Times New Roman" w:hAnsi="Times New Roman" w:cs="Times New Roman"/>
          <w:sz w:val="24"/>
          <w:szCs w:val="24"/>
        </w:rPr>
        <w:t>муниципального автономного</w:t>
      </w:r>
      <w:r w:rsidRPr="006D6207">
        <w:rPr>
          <w:rFonts w:ascii="Times New Roman" w:hAnsi="Times New Roman" w:cs="Times New Roman"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sz w:val="24"/>
          <w:szCs w:val="24"/>
        </w:rPr>
        <w:t>я культуры</w:t>
      </w:r>
      <w:r w:rsidRPr="006D6207">
        <w:rPr>
          <w:rFonts w:ascii="Times New Roman" w:hAnsi="Times New Roman" w:cs="Times New Roman"/>
          <w:sz w:val="24"/>
          <w:szCs w:val="24"/>
        </w:rPr>
        <w:t xml:space="preserve"> сельского поселения Верхнеказымский </w:t>
      </w:r>
      <w:r>
        <w:rPr>
          <w:rFonts w:ascii="Times New Roman" w:hAnsi="Times New Roman" w:cs="Times New Roman"/>
          <w:sz w:val="24"/>
          <w:szCs w:val="24"/>
        </w:rPr>
        <w:t>«Сельский дом культуры «Гротеск»</w:t>
      </w:r>
      <w:r w:rsidRPr="006D6207">
        <w:rPr>
          <w:rFonts w:ascii="Times New Roman" w:hAnsi="Times New Roman" w:cs="Times New Roman"/>
          <w:sz w:val="24"/>
          <w:szCs w:val="24"/>
        </w:rPr>
        <w:t xml:space="preserve"> (далее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6D6207">
        <w:rPr>
          <w:rFonts w:ascii="Times New Roman" w:hAnsi="Times New Roman" w:cs="Times New Roman"/>
          <w:sz w:val="24"/>
          <w:szCs w:val="24"/>
        </w:rPr>
        <w:t>организация).</w:t>
      </w:r>
      <w:r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D216EF" w:rsidRPr="00ED4753" w:rsidRDefault="00D216EF" w:rsidP="00D216EF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3. </w:t>
      </w:r>
      <w:r w:rsidRPr="00ED4753">
        <w:rPr>
          <w:rFonts w:ascii="Times New Roman" w:eastAsia="Arial" w:hAnsi="Times New Roman" w:cs="Times New Roman"/>
          <w:sz w:val="24"/>
          <w:szCs w:val="24"/>
        </w:rPr>
        <w:t>Настоящий приказ вступает в силу с момента подписания и распространяется на правоотношения, возникшие с 02 августа 2018 года.</w:t>
      </w:r>
    </w:p>
    <w:p w:rsidR="00D216EF" w:rsidRPr="00A66D38" w:rsidRDefault="00D216EF" w:rsidP="00D216EF">
      <w:pPr>
        <w:widowControl w:val="0"/>
        <w:autoSpaceDE w:val="0"/>
        <w:autoSpaceDN w:val="0"/>
        <w:adjustRightInd w:val="0"/>
        <w:spacing w:line="273" w:lineRule="exact"/>
        <w:ind w:right="19" w:firstLine="708"/>
        <w:jc w:val="both"/>
        <w:rPr>
          <w:rFonts w:eastAsia="Arial"/>
        </w:rPr>
      </w:pPr>
      <w:r>
        <w:rPr>
          <w:rFonts w:eastAsia="Arial"/>
        </w:rPr>
        <w:t xml:space="preserve">4.   </w:t>
      </w:r>
      <w:proofErr w:type="gramStart"/>
      <w:r w:rsidRPr="00A66D38">
        <w:rPr>
          <w:rFonts w:eastAsia="Arial"/>
        </w:rPr>
        <w:t>Контроль  за</w:t>
      </w:r>
      <w:proofErr w:type="gramEnd"/>
      <w:r w:rsidRPr="00A66D38">
        <w:rPr>
          <w:rFonts w:eastAsia="Arial"/>
        </w:rPr>
        <w:t xml:space="preserve">   выполнением  приказа  возложить   на   директора   муниципального</w:t>
      </w:r>
    </w:p>
    <w:p w:rsidR="00D216EF" w:rsidRPr="002F3B36" w:rsidRDefault="00D216EF" w:rsidP="00D216EF">
      <w:pPr>
        <w:widowControl w:val="0"/>
        <w:autoSpaceDE w:val="0"/>
        <w:autoSpaceDN w:val="0"/>
        <w:adjustRightInd w:val="0"/>
        <w:spacing w:line="273" w:lineRule="exact"/>
        <w:ind w:left="4" w:right="19"/>
        <w:jc w:val="both"/>
        <w:rPr>
          <w:rFonts w:eastAsia="Arial"/>
        </w:rPr>
      </w:pPr>
      <w:r w:rsidRPr="002F3B36">
        <w:rPr>
          <w:rFonts w:eastAsia="Arial"/>
        </w:rPr>
        <w:t>автономного учреждения культуры сельского поселения Верхнеказымский «Сельский дом культуры «Гротеск».</w:t>
      </w:r>
    </w:p>
    <w:p w:rsidR="00D216EF" w:rsidRPr="002F3B36" w:rsidRDefault="00D216EF" w:rsidP="00D216EF">
      <w:pPr>
        <w:widowControl w:val="0"/>
        <w:autoSpaceDE w:val="0"/>
        <w:autoSpaceDN w:val="0"/>
        <w:adjustRightInd w:val="0"/>
        <w:spacing w:line="273" w:lineRule="exact"/>
        <w:ind w:left="4" w:right="19"/>
        <w:jc w:val="both"/>
        <w:rPr>
          <w:rFonts w:eastAsia="Arial"/>
        </w:rPr>
      </w:pPr>
    </w:p>
    <w:p w:rsidR="00D216EF" w:rsidRPr="002F3B36" w:rsidRDefault="00D216EF" w:rsidP="00D216EF">
      <w:pPr>
        <w:widowControl w:val="0"/>
        <w:autoSpaceDE w:val="0"/>
        <w:autoSpaceDN w:val="0"/>
        <w:adjustRightInd w:val="0"/>
        <w:spacing w:line="273" w:lineRule="exact"/>
        <w:ind w:left="4" w:right="19"/>
        <w:jc w:val="both"/>
        <w:rPr>
          <w:rFonts w:eastAsia="Arial"/>
        </w:rPr>
      </w:pPr>
    </w:p>
    <w:p w:rsidR="00D216EF" w:rsidRPr="002F3B36" w:rsidRDefault="00D216EF" w:rsidP="00D216EF">
      <w:pPr>
        <w:widowControl w:val="0"/>
        <w:autoSpaceDE w:val="0"/>
        <w:autoSpaceDN w:val="0"/>
        <w:adjustRightInd w:val="0"/>
        <w:spacing w:line="273" w:lineRule="exact"/>
        <w:ind w:left="4" w:right="19"/>
        <w:jc w:val="both"/>
        <w:rPr>
          <w:rFonts w:eastAsia="Arial"/>
        </w:rPr>
      </w:pPr>
    </w:p>
    <w:p w:rsidR="00D216EF" w:rsidRPr="002F3B36" w:rsidRDefault="00D216EF" w:rsidP="00D216EF">
      <w:pPr>
        <w:widowControl w:val="0"/>
        <w:autoSpaceDE w:val="0"/>
        <w:autoSpaceDN w:val="0"/>
        <w:adjustRightInd w:val="0"/>
        <w:spacing w:line="273" w:lineRule="exact"/>
        <w:ind w:left="4" w:right="19"/>
        <w:jc w:val="both"/>
        <w:rPr>
          <w:rFonts w:eastAsia="Arial"/>
        </w:rPr>
      </w:pPr>
    </w:p>
    <w:p w:rsidR="00D216EF" w:rsidRPr="0075724B" w:rsidRDefault="00D216EF" w:rsidP="00D216EF">
      <w:pPr>
        <w:widowControl w:val="0"/>
        <w:autoSpaceDE w:val="0"/>
        <w:autoSpaceDN w:val="0"/>
        <w:adjustRightInd w:val="0"/>
        <w:spacing w:line="273" w:lineRule="exact"/>
        <w:ind w:left="4" w:right="19"/>
        <w:jc w:val="both"/>
        <w:rPr>
          <w:rFonts w:eastAsia="Arial"/>
        </w:rPr>
      </w:pPr>
      <w:r w:rsidRPr="002F3B36">
        <w:rPr>
          <w:rFonts w:eastAsia="Arial"/>
        </w:rPr>
        <w:t xml:space="preserve">Директор МАУК «СДК «Гротеск»                                    </w:t>
      </w:r>
      <w:r>
        <w:rPr>
          <w:rFonts w:eastAsia="Arial"/>
        </w:rPr>
        <w:t xml:space="preserve">                                      </w:t>
      </w:r>
      <w:proofErr w:type="spellStart"/>
      <w:r w:rsidRPr="002F3B36">
        <w:rPr>
          <w:rFonts w:eastAsia="Arial"/>
        </w:rPr>
        <w:t>Л.В.Нуриева</w:t>
      </w:r>
      <w:proofErr w:type="spellEnd"/>
      <w:r w:rsidRPr="002F3B36">
        <w:rPr>
          <w:rFonts w:eastAsia="Arial"/>
        </w:rPr>
        <w:t xml:space="preserve">                    </w:t>
      </w:r>
    </w:p>
    <w:p w:rsidR="00D216EF" w:rsidRDefault="00D216EF" w:rsidP="00D216EF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16EF" w:rsidRDefault="00D216EF" w:rsidP="00D216EF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16EF" w:rsidRDefault="00D216EF" w:rsidP="00D216EF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16EF" w:rsidRDefault="00D216EF" w:rsidP="00D216EF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16EF" w:rsidRDefault="00D216EF" w:rsidP="00D216EF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16EF" w:rsidRDefault="00D216EF" w:rsidP="00D216EF"/>
    <w:p w:rsidR="00D216EF" w:rsidRDefault="00D216EF" w:rsidP="00D216EF"/>
    <w:p w:rsidR="00D216EF" w:rsidRDefault="00D216EF" w:rsidP="00D216EF">
      <w:r>
        <w:t xml:space="preserve">С приказом </w:t>
      </w:r>
      <w:proofErr w:type="gramStart"/>
      <w:r>
        <w:t>ознакомлены</w:t>
      </w:r>
      <w:proofErr w:type="gramEnd"/>
      <w:r>
        <w:t>:</w:t>
      </w:r>
    </w:p>
    <w:p w:rsidR="00D216EF" w:rsidRDefault="00D216EF" w:rsidP="00D216EF"/>
    <w:p w:rsidR="00D216EF" w:rsidRDefault="00D216EF" w:rsidP="00D216EF">
      <w:r>
        <w:t>______________________  /_____________________/ _______________________</w:t>
      </w:r>
    </w:p>
    <w:p w:rsidR="00D216EF" w:rsidRDefault="00D216EF" w:rsidP="00D216EF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D216EF" w:rsidRDefault="00D216EF" w:rsidP="00D216EF">
      <w:r>
        <w:t>______________________  /_____________________/ _______________________</w:t>
      </w:r>
    </w:p>
    <w:p w:rsidR="00D216EF" w:rsidRPr="00295753" w:rsidRDefault="00D216EF" w:rsidP="00D216EF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D216EF" w:rsidRDefault="00D216EF" w:rsidP="00D216EF">
      <w:r>
        <w:t>______________________  /_____________________/ _______________________</w:t>
      </w:r>
    </w:p>
    <w:p w:rsidR="00D216EF" w:rsidRPr="00295753" w:rsidRDefault="00D216EF" w:rsidP="00D216EF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D216EF" w:rsidRDefault="00D216EF" w:rsidP="00D216EF">
      <w:r>
        <w:t>______________________  /_____________________/ _______________________</w:t>
      </w:r>
    </w:p>
    <w:p w:rsidR="00D216EF" w:rsidRPr="00295753" w:rsidRDefault="00D216EF" w:rsidP="00D216EF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D216EF" w:rsidRDefault="00D216EF" w:rsidP="00D216EF">
      <w:r>
        <w:t>______________________  /_____________________/ _______________________</w:t>
      </w:r>
    </w:p>
    <w:p w:rsidR="00D216EF" w:rsidRPr="00295753" w:rsidRDefault="00D216EF" w:rsidP="00D216EF">
      <w:pPr>
        <w:rPr>
          <w:vertAlign w:val="superscript"/>
        </w:rPr>
      </w:pPr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D216EF" w:rsidRDefault="00D216EF" w:rsidP="00D216EF">
      <w:r>
        <w:t>______________________  /_____________________/ _______________________</w:t>
      </w:r>
    </w:p>
    <w:p w:rsidR="00D216EF" w:rsidRDefault="00D216EF" w:rsidP="00D216EF">
      <w:r>
        <w:rPr>
          <w:vertAlign w:val="superscript"/>
        </w:rPr>
        <w:t xml:space="preserve">                         Подпись                                                       Ф.И.О.                                                             Дата</w:t>
      </w:r>
    </w:p>
    <w:p w:rsidR="00923E39" w:rsidRDefault="00923E39" w:rsidP="00CB1FE4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br w:type="page"/>
      </w:r>
    </w:p>
    <w:p w:rsidR="00CB1FE4" w:rsidRDefault="00CB1FE4" w:rsidP="00923E39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CB1FE4" w:rsidRDefault="00CB1FE4" w:rsidP="00923E39">
      <w:pPr>
        <w:pStyle w:val="a5"/>
        <w:ind w:left="4111"/>
        <w:jc w:val="center"/>
      </w:pPr>
      <w:r>
        <w:t>к приказу муниципального автономного учреждения культуры сельского поселения Верхнеказымский «Сельский дом культуры «Гротеск»</w:t>
      </w:r>
    </w:p>
    <w:p w:rsidR="00CB1FE4" w:rsidRDefault="00CB1FE4" w:rsidP="00923E39">
      <w:pPr>
        <w:tabs>
          <w:tab w:val="left" w:pos="709"/>
          <w:tab w:val="left" w:pos="851"/>
        </w:tabs>
        <w:ind w:left="4111"/>
        <w:jc w:val="center"/>
        <w:rPr>
          <w:color w:val="FF0000"/>
        </w:rPr>
      </w:pPr>
      <w:r>
        <w:t>от 20 декабря 2018 года № 56-о</w:t>
      </w:r>
    </w:p>
    <w:p w:rsidR="00CB1FE4" w:rsidRDefault="00CB1FE4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923E39" w:rsidRDefault="00923E39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7F7374" w:rsidRDefault="00CB1FE4" w:rsidP="007C3CF6">
      <w:pPr>
        <w:pStyle w:val="a6"/>
        <w:widowControl w:val="0"/>
        <w:tabs>
          <w:tab w:val="clear" w:pos="708"/>
          <w:tab w:val="left" w:pos="7155"/>
        </w:tabs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C3CF6" w:rsidRPr="007F7374">
        <w:rPr>
          <w:rFonts w:ascii="Times New Roman" w:hAnsi="Times New Roman" w:cs="Times New Roman"/>
          <w:sz w:val="24"/>
          <w:szCs w:val="24"/>
        </w:rPr>
        <w:t>УТВЕРЖДЕН</w:t>
      </w:r>
      <w:r w:rsidR="007C3CF6">
        <w:rPr>
          <w:rFonts w:ascii="Times New Roman" w:hAnsi="Times New Roman" w:cs="Times New Roman"/>
          <w:sz w:val="24"/>
          <w:szCs w:val="24"/>
        </w:rPr>
        <w:t>Ы</w:t>
      </w:r>
    </w:p>
    <w:p w:rsidR="007C3CF6" w:rsidRPr="007F7374" w:rsidRDefault="007F3B03" w:rsidP="007C3CF6">
      <w:pPr>
        <w:pStyle w:val="a6"/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</w:t>
      </w:r>
      <w:r w:rsidR="007C3CF6" w:rsidRPr="007F737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муниципального казенного учреждения культуры сельского поселения Верхнеказымский «Сельский дом культуры «Гротеск»</w:t>
      </w:r>
    </w:p>
    <w:p w:rsidR="007C3CF6" w:rsidRPr="007F7374" w:rsidRDefault="007C3CF6" w:rsidP="007C3CF6">
      <w:pPr>
        <w:pStyle w:val="a6"/>
        <w:spacing w:after="0" w:line="240" w:lineRule="auto"/>
        <w:ind w:left="5244"/>
        <w:jc w:val="center"/>
        <w:rPr>
          <w:rFonts w:ascii="Times New Roman" w:hAnsi="Times New Roman" w:cs="Times New Roman"/>
          <w:sz w:val="24"/>
          <w:szCs w:val="24"/>
        </w:rPr>
      </w:pPr>
      <w:r w:rsidRPr="007F7374">
        <w:rPr>
          <w:rFonts w:ascii="Times New Roman" w:hAnsi="Times New Roman" w:cs="Times New Roman"/>
          <w:sz w:val="24"/>
          <w:szCs w:val="24"/>
        </w:rPr>
        <w:t xml:space="preserve">от </w:t>
      </w:r>
      <w:r w:rsidR="00C13A91">
        <w:rPr>
          <w:rFonts w:ascii="Times New Roman" w:hAnsi="Times New Roman" w:cs="Times New Roman"/>
          <w:sz w:val="24"/>
          <w:szCs w:val="24"/>
        </w:rPr>
        <w:t>26</w:t>
      </w:r>
      <w:r w:rsidRPr="007F73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июля</w:t>
      </w:r>
      <w:r w:rsidRPr="007F7374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F7374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C13A91">
        <w:rPr>
          <w:rFonts w:ascii="Times New Roman" w:hAnsi="Times New Roman" w:cs="Times New Roman"/>
          <w:sz w:val="24"/>
          <w:szCs w:val="24"/>
        </w:rPr>
        <w:t>24</w:t>
      </w:r>
      <w:r w:rsidR="007F3B03">
        <w:rPr>
          <w:rFonts w:ascii="Times New Roman" w:hAnsi="Times New Roman" w:cs="Times New Roman"/>
          <w:sz w:val="24"/>
          <w:szCs w:val="24"/>
        </w:rPr>
        <w:t>-о</w:t>
      </w:r>
    </w:p>
    <w:p w:rsidR="007C3CF6" w:rsidRPr="007F7374" w:rsidRDefault="007C3CF6" w:rsidP="007C3CF6">
      <w:pPr>
        <w:pStyle w:val="a6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C3CF6" w:rsidRDefault="007C3CF6" w:rsidP="007C3CF6">
      <w:pPr>
        <w:pStyle w:val="a6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C3CF6" w:rsidRPr="00D9296F" w:rsidRDefault="007C3CF6" w:rsidP="007C3CF6">
      <w:pPr>
        <w:pStyle w:val="a6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C3CF6" w:rsidRPr="003E6C2B" w:rsidRDefault="007C3CF6" w:rsidP="007C3CF6">
      <w:pPr>
        <w:pStyle w:val="a6"/>
        <w:widowControl w:val="0"/>
        <w:tabs>
          <w:tab w:val="clear" w:pos="708"/>
          <w:tab w:val="left" w:pos="3900"/>
        </w:tabs>
        <w:spacing w:after="0" w:line="240" w:lineRule="auto"/>
        <w:jc w:val="center"/>
        <w:rPr>
          <w:szCs w:val="24"/>
        </w:rPr>
      </w:pPr>
      <w:r w:rsidRPr="003E6C2B">
        <w:rPr>
          <w:rFonts w:ascii="Times New Roman" w:hAnsi="Times New Roman" w:cs="Times New Roman"/>
          <w:b/>
          <w:sz w:val="24"/>
          <w:szCs w:val="24"/>
        </w:rPr>
        <w:t xml:space="preserve">П 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3E6C2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3E6C2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Pr="003E6C2B">
        <w:rPr>
          <w:rFonts w:ascii="Times New Roman" w:hAnsi="Times New Roman" w:cs="Times New Roman"/>
          <w:b/>
          <w:sz w:val="24"/>
          <w:szCs w:val="24"/>
        </w:rPr>
        <w:t xml:space="preserve"> И </w:t>
      </w:r>
      <w:r>
        <w:rPr>
          <w:rFonts w:ascii="Times New Roman" w:hAnsi="Times New Roman" w:cs="Times New Roman"/>
          <w:b/>
          <w:sz w:val="24"/>
          <w:szCs w:val="24"/>
        </w:rPr>
        <w:t>Л А</w:t>
      </w:r>
      <w:r w:rsidRPr="003E6C2B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1" w:name="Par1"/>
      <w:bookmarkStart w:id="2" w:name="Par5"/>
      <w:bookmarkEnd w:id="1"/>
      <w:bookmarkEnd w:id="2"/>
      <w:r>
        <w:rPr>
          <w:szCs w:val="24"/>
        </w:rPr>
        <w:t xml:space="preserve"> </w:t>
      </w:r>
    </w:p>
    <w:p w:rsidR="007C3CF6" w:rsidRPr="007F3B03" w:rsidRDefault="007C3CF6" w:rsidP="007C3CF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3B03">
        <w:rPr>
          <w:rFonts w:ascii="Times New Roman" w:hAnsi="Times New Roman" w:cs="Times New Roman"/>
          <w:b/>
          <w:bCs/>
          <w:sz w:val="24"/>
          <w:szCs w:val="24"/>
        </w:rPr>
        <w:t>обмена деловыми подарками и знаками делового гостеприимства</w:t>
      </w:r>
    </w:p>
    <w:p w:rsidR="007C3CF6" w:rsidRPr="007F3B03" w:rsidRDefault="007C3CF6" w:rsidP="007C3CF6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3B03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7F3B03" w:rsidRPr="007F3B03">
        <w:rPr>
          <w:rFonts w:ascii="Times New Roman" w:hAnsi="Times New Roman" w:cs="Times New Roman"/>
          <w:b/>
          <w:sz w:val="24"/>
          <w:szCs w:val="24"/>
        </w:rPr>
        <w:t xml:space="preserve">муниципальном </w:t>
      </w:r>
      <w:r w:rsidR="00933DF3">
        <w:rPr>
          <w:rFonts w:ascii="Times New Roman" w:hAnsi="Times New Roman" w:cs="Times New Roman"/>
          <w:b/>
          <w:sz w:val="24"/>
          <w:szCs w:val="24"/>
        </w:rPr>
        <w:t>автономном</w:t>
      </w:r>
      <w:r w:rsidR="007F3B03" w:rsidRPr="007F3B03">
        <w:rPr>
          <w:rFonts w:ascii="Times New Roman" w:hAnsi="Times New Roman" w:cs="Times New Roman"/>
          <w:b/>
          <w:sz w:val="24"/>
          <w:szCs w:val="24"/>
        </w:rPr>
        <w:t xml:space="preserve"> учреждении культуры сельского поселения Верхнеказымский «Сельский дом культуры «Гротеск»</w:t>
      </w:r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F6BB2">
        <w:rPr>
          <w:rFonts w:ascii="Times New Roman" w:hAnsi="Times New Roman" w:cs="Times New Roman"/>
          <w:b/>
          <w:sz w:val="24"/>
          <w:szCs w:val="24"/>
        </w:rPr>
        <w:t>I.</w:t>
      </w:r>
      <w:r w:rsidRPr="006D6207">
        <w:rPr>
          <w:rFonts w:ascii="Times New Roman" w:hAnsi="Times New Roman" w:cs="Times New Roman"/>
          <w:b/>
          <w:sz w:val="24"/>
          <w:szCs w:val="24"/>
        </w:rPr>
        <w:t xml:space="preserve"> Общие положения</w:t>
      </w:r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6D6207">
        <w:rPr>
          <w:rFonts w:ascii="Times New Roman" w:hAnsi="Times New Roman" w:cs="Times New Roman"/>
          <w:sz w:val="24"/>
          <w:szCs w:val="24"/>
        </w:rPr>
        <w:t xml:space="preserve">Настоящие </w:t>
      </w:r>
      <w:r w:rsidR="007F3B03">
        <w:rPr>
          <w:rFonts w:ascii="Times New Roman" w:hAnsi="Times New Roman" w:cs="Times New Roman"/>
          <w:sz w:val="24"/>
          <w:szCs w:val="24"/>
        </w:rPr>
        <w:t>П</w:t>
      </w:r>
      <w:r w:rsidRPr="006D6207">
        <w:rPr>
          <w:rFonts w:ascii="Times New Roman" w:hAnsi="Times New Roman" w:cs="Times New Roman"/>
          <w:sz w:val="24"/>
          <w:szCs w:val="24"/>
        </w:rPr>
        <w:t xml:space="preserve">равила обмена деловыми подарками и знаками делового гостеприимства в </w:t>
      </w:r>
      <w:r w:rsidR="007F3B03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="00CB1FE4">
        <w:rPr>
          <w:rFonts w:ascii="Times New Roman" w:hAnsi="Times New Roman" w:cs="Times New Roman"/>
          <w:sz w:val="24"/>
          <w:szCs w:val="24"/>
        </w:rPr>
        <w:t>автономном</w:t>
      </w:r>
      <w:r w:rsidR="007F3B03" w:rsidRPr="006D6207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7F3B03">
        <w:rPr>
          <w:rFonts w:ascii="Times New Roman" w:hAnsi="Times New Roman" w:cs="Times New Roman"/>
          <w:sz w:val="24"/>
          <w:szCs w:val="24"/>
        </w:rPr>
        <w:t>и культуры</w:t>
      </w:r>
      <w:r w:rsidR="007F3B03" w:rsidRPr="006D6207">
        <w:rPr>
          <w:rFonts w:ascii="Times New Roman" w:hAnsi="Times New Roman" w:cs="Times New Roman"/>
          <w:sz w:val="24"/>
          <w:szCs w:val="24"/>
        </w:rPr>
        <w:t xml:space="preserve"> сельского поселения Верхнеказымский </w:t>
      </w:r>
      <w:r w:rsidR="007F3B03">
        <w:rPr>
          <w:rFonts w:ascii="Times New Roman" w:hAnsi="Times New Roman" w:cs="Times New Roman"/>
          <w:sz w:val="24"/>
          <w:szCs w:val="24"/>
        </w:rPr>
        <w:t>«Сельский дом культуры «Гротеск»</w:t>
      </w:r>
      <w:r w:rsidR="007F3B03" w:rsidRPr="006D6207">
        <w:rPr>
          <w:rFonts w:ascii="Times New Roman" w:hAnsi="Times New Roman" w:cs="Times New Roman"/>
          <w:sz w:val="24"/>
          <w:szCs w:val="24"/>
        </w:rPr>
        <w:t xml:space="preserve"> </w:t>
      </w:r>
      <w:r w:rsidRPr="006D6207">
        <w:rPr>
          <w:rFonts w:ascii="Times New Roman" w:hAnsi="Times New Roman" w:cs="Times New Roman"/>
          <w:sz w:val="24"/>
          <w:szCs w:val="24"/>
        </w:rPr>
        <w:t>(далее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6D6207">
        <w:rPr>
          <w:rFonts w:ascii="Times New Roman" w:hAnsi="Times New Roman" w:cs="Times New Roman"/>
          <w:sz w:val="24"/>
          <w:szCs w:val="24"/>
        </w:rPr>
        <w:t xml:space="preserve">Правила) определяют общие требования к дарению и принятию деловых подарков, а также к обмену знаками делового гостеприимства для работников </w:t>
      </w:r>
      <w:r w:rsidR="007F3B03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CB1FE4">
        <w:rPr>
          <w:rFonts w:ascii="Times New Roman" w:hAnsi="Times New Roman" w:cs="Times New Roman"/>
          <w:sz w:val="24"/>
          <w:szCs w:val="24"/>
        </w:rPr>
        <w:t>автономного</w:t>
      </w:r>
      <w:r w:rsidR="007F3B03" w:rsidRPr="006D6207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7F3B03">
        <w:rPr>
          <w:rFonts w:ascii="Times New Roman" w:hAnsi="Times New Roman" w:cs="Times New Roman"/>
          <w:sz w:val="24"/>
          <w:szCs w:val="24"/>
        </w:rPr>
        <w:t>я культуры</w:t>
      </w:r>
      <w:r w:rsidR="007F3B03" w:rsidRPr="006D6207">
        <w:rPr>
          <w:rFonts w:ascii="Times New Roman" w:hAnsi="Times New Roman" w:cs="Times New Roman"/>
          <w:sz w:val="24"/>
          <w:szCs w:val="24"/>
        </w:rPr>
        <w:t xml:space="preserve"> сельского поселения Верхнеказымский </w:t>
      </w:r>
      <w:r w:rsidR="007F3B03">
        <w:rPr>
          <w:rFonts w:ascii="Times New Roman" w:hAnsi="Times New Roman" w:cs="Times New Roman"/>
          <w:sz w:val="24"/>
          <w:szCs w:val="24"/>
        </w:rPr>
        <w:t>«Сельский дом культуры «Гротеск»</w:t>
      </w:r>
      <w:r w:rsidRPr="006D6207">
        <w:rPr>
          <w:rFonts w:ascii="Times New Roman" w:hAnsi="Times New Roman" w:cs="Times New Roman"/>
          <w:sz w:val="24"/>
          <w:szCs w:val="24"/>
        </w:rPr>
        <w:t xml:space="preserve"> (далее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6D6207">
        <w:rPr>
          <w:rFonts w:ascii="Times New Roman" w:hAnsi="Times New Roman" w:cs="Times New Roman"/>
          <w:sz w:val="24"/>
          <w:szCs w:val="24"/>
        </w:rPr>
        <w:t>организация).</w:t>
      </w:r>
      <w:proofErr w:type="gramEnd"/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9F6BB2" w:rsidRDefault="007C3CF6" w:rsidP="007C3CF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F6BB2">
        <w:rPr>
          <w:rFonts w:ascii="Times New Roman" w:hAnsi="Times New Roman" w:cs="Times New Roman"/>
          <w:b/>
          <w:sz w:val="24"/>
          <w:szCs w:val="24"/>
        </w:rPr>
        <w:t>II. Дарение деловых подарков</w:t>
      </w:r>
    </w:p>
    <w:p w:rsidR="007C3CF6" w:rsidRPr="009F6BB2" w:rsidRDefault="007C3CF6" w:rsidP="007C3CF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BB2">
        <w:rPr>
          <w:rFonts w:ascii="Times New Roman" w:hAnsi="Times New Roman" w:cs="Times New Roman"/>
          <w:b/>
          <w:sz w:val="24"/>
          <w:szCs w:val="24"/>
        </w:rPr>
        <w:t>и оказание знаков делового гостеприимства</w:t>
      </w:r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2.1. Деловые подарки, подлежащие дарению, и знаки делового гостеприимства должны: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1)</w:t>
      </w:r>
      <w:r w:rsidRPr="006D6207">
        <w:rPr>
          <w:rFonts w:ascii="Times New Roman" w:hAnsi="Times New Roman" w:cs="Times New Roman"/>
          <w:sz w:val="24"/>
          <w:szCs w:val="24"/>
        </w:rPr>
        <w:t xml:space="preserve"> соответствовать требованиям антикоррупционного законодательства Российской Федерации, Ханты-Мансийского автономного округа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6D6207">
        <w:rPr>
          <w:rFonts w:ascii="Times New Roman" w:hAnsi="Times New Roman" w:cs="Times New Roman"/>
          <w:sz w:val="24"/>
          <w:szCs w:val="24"/>
        </w:rPr>
        <w:t xml:space="preserve">Югры (далее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6D6207">
        <w:rPr>
          <w:rFonts w:ascii="Times New Roman" w:hAnsi="Times New Roman" w:cs="Times New Roman"/>
          <w:sz w:val="24"/>
          <w:szCs w:val="24"/>
        </w:rPr>
        <w:t>автономного округа), настоящих Правил, локальных нормативных актов организации;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</w:t>
      </w:r>
      <w:r w:rsidRPr="006D6207">
        <w:rPr>
          <w:rFonts w:ascii="Times New Roman" w:hAnsi="Times New Roman" w:cs="Times New Roman"/>
          <w:sz w:val="24"/>
          <w:szCs w:val="24"/>
        </w:rPr>
        <w:t>быть вручены и оказаны только от имени организации.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2.2. Деловые подарки, подлежащие дарению, и знаки делового гостеприимства не должны: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Pr="006D6207">
        <w:rPr>
          <w:rFonts w:ascii="Times New Roman" w:hAnsi="Times New Roman" w:cs="Times New Roman"/>
          <w:sz w:val="24"/>
          <w:szCs w:val="24"/>
        </w:rPr>
        <w:t>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2) </w:t>
      </w:r>
      <w:r w:rsidRPr="006D6207">
        <w:rPr>
          <w:rFonts w:ascii="Times New Roman" w:hAnsi="Times New Roman" w:cs="Times New Roman"/>
          <w:sz w:val="24"/>
          <w:szCs w:val="24"/>
        </w:rPr>
        <w:t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3)</w:t>
      </w:r>
      <w:r w:rsidRPr="006D6207">
        <w:rPr>
          <w:rFonts w:ascii="Times New Roman" w:hAnsi="Times New Roman" w:cs="Times New Roman"/>
          <w:sz w:val="24"/>
          <w:szCs w:val="24"/>
        </w:rPr>
        <w:t xml:space="preserve"> быть в форме наличных, безналичных денежных средств, ценных бумаг, драгоценных металлов;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4)</w:t>
      </w:r>
      <w:r w:rsidRPr="006D6207">
        <w:rPr>
          <w:rFonts w:ascii="Times New Roman" w:hAnsi="Times New Roman" w:cs="Times New Roman"/>
          <w:sz w:val="24"/>
          <w:szCs w:val="24"/>
        </w:rPr>
        <w:t xml:space="preserve"> создавать репутационный риск для организации или ее работников.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2.3. Стоимость подарка, подлежащего дарению, не должна превышать стоимость, установленную локальным нормативным актом организации.</w:t>
      </w:r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9F6BB2" w:rsidRDefault="007C3CF6" w:rsidP="007C3CF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F6BB2">
        <w:rPr>
          <w:rFonts w:ascii="Times New Roman" w:hAnsi="Times New Roman" w:cs="Times New Roman"/>
          <w:b/>
          <w:sz w:val="24"/>
          <w:szCs w:val="24"/>
        </w:rPr>
        <w:t>III. Получение работниками организации деловых подарков</w:t>
      </w:r>
    </w:p>
    <w:p w:rsidR="007C3CF6" w:rsidRPr="009F6BB2" w:rsidRDefault="007C3CF6" w:rsidP="007C3CF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BB2">
        <w:rPr>
          <w:rFonts w:ascii="Times New Roman" w:hAnsi="Times New Roman" w:cs="Times New Roman"/>
          <w:b/>
          <w:sz w:val="24"/>
          <w:szCs w:val="24"/>
        </w:rPr>
        <w:t>и принятие знаков делового гостеприимства</w:t>
      </w:r>
    </w:p>
    <w:p w:rsidR="007C3CF6" w:rsidRPr="006D6207" w:rsidRDefault="007C3CF6" w:rsidP="007C3CF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3.1. Работники организации 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автономного округа, настоящих Правил, локальных нормативных актов организации.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3.2. При получении делового подарка или знаков делового гостеприимства работник организации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организации.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3.3. 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организации обязан в письменной форме уведомить об этом структурное подразделение или должностное лицо организации, ответственное за противодействие коррупции, в соответствии с процедурой раскрытия конфликта интересов, утвержденной локальным нормативным актом организации.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3.4. Работникам организации запрещается: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1)</w:t>
      </w:r>
      <w:r w:rsidRPr="006D6207">
        <w:rPr>
          <w:rFonts w:ascii="Times New Roman" w:hAnsi="Times New Roman" w:cs="Times New Roman"/>
          <w:sz w:val="24"/>
          <w:szCs w:val="24"/>
        </w:rPr>
        <w:t xml:space="preserve"> 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2)</w:t>
      </w:r>
      <w:r w:rsidRPr="006D6207">
        <w:rPr>
          <w:rFonts w:ascii="Times New Roman" w:hAnsi="Times New Roman" w:cs="Times New Roman"/>
          <w:sz w:val="24"/>
          <w:szCs w:val="24"/>
        </w:rPr>
        <w:t xml:space="preserve"> 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3) </w:t>
      </w:r>
      <w:r w:rsidRPr="006D6207">
        <w:rPr>
          <w:rFonts w:ascii="Times New Roman" w:hAnsi="Times New Roman" w:cs="Times New Roman"/>
          <w:sz w:val="24"/>
          <w:szCs w:val="24"/>
        </w:rPr>
        <w:t>принимать подарки в форме наличных, безналичных денежных средств, ценных бумаг, драгоценных металлов.</w:t>
      </w:r>
    </w:p>
    <w:p w:rsidR="007C3CF6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D6207">
        <w:rPr>
          <w:rFonts w:ascii="Times New Roman" w:hAnsi="Times New Roman" w:cs="Times New Roman"/>
          <w:sz w:val="24"/>
          <w:szCs w:val="24"/>
        </w:rPr>
        <w:t>3.5. Работник организации, получивший деловой подарок, обязан сообщить об этом представителю нанимателя (работодателя) и сдать деловой подарок уполномоченно</w:t>
      </w:r>
      <w:r w:rsidR="00A653A4">
        <w:rPr>
          <w:rFonts w:ascii="Times New Roman" w:hAnsi="Times New Roman" w:cs="Times New Roman"/>
          <w:sz w:val="24"/>
          <w:szCs w:val="24"/>
        </w:rPr>
        <w:t>му</w:t>
      </w:r>
      <w:r w:rsidRPr="006D6207">
        <w:rPr>
          <w:rFonts w:ascii="Times New Roman" w:hAnsi="Times New Roman" w:cs="Times New Roman"/>
          <w:sz w:val="24"/>
          <w:szCs w:val="24"/>
        </w:rPr>
        <w:t xml:space="preserve"> </w:t>
      </w:r>
      <w:r w:rsidR="00A653A4">
        <w:rPr>
          <w:rFonts w:ascii="Times New Roman" w:hAnsi="Times New Roman" w:cs="Times New Roman"/>
          <w:sz w:val="24"/>
          <w:szCs w:val="24"/>
        </w:rPr>
        <w:t>лицу</w:t>
      </w:r>
      <w:r w:rsidRPr="006D6207">
        <w:rPr>
          <w:rFonts w:ascii="Times New Roman" w:hAnsi="Times New Roman" w:cs="Times New Roman"/>
          <w:sz w:val="24"/>
          <w:szCs w:val="24"/>
        </w:rPr>
        <w:t xml:space="preserve"> организации в соответствии с порядком сообщения работниками организации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(выкупе) и зачислении средств, вырученных от его реализации, утвержденным локальным актом организации.</w:t>
      </w:r>
    </w:p>
    <w:p w:rsidR="007C3CF6" w:rsidRPr="006D6207" w:rsidRDefault="007C3CF6" w:rsidP="007C3CF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C3CF6" w:rsidRPr="006D6207" w:rsidRDefault="007C3CF6" w:rsidP="007C3CF6">
      <w:pPr>
        <w:pStyle w:val="a6"/>
        <w:widowControl w:val="0"/>
        <w:tabs>
          <w:tab w:val="clear" w:pos="708"/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CB1FE4">
        <w:rPr>
          <w:rFonts w:ascii="Times New Roman" w:hAnsi="Times New Roman" w:cs="Times New Roman"/>
          <w:sz w:val="24"/>
          <w:szCs w:val="24"/>
        </w:rPr>
        <w:t>».</w:t>
      </w:r>
    </w:p>
    <w:p w:rsidR="00A96353" w:rsidRDefault="00A96353"/>
    <w:sectPr w:rsidR="00A96353" w:rsidSect="00923E39">
      <w:headerReference w:type="default" r:id="rId8"/>
      <w:pgSz w:w="11906" w:h="16838"/>
      <w:pgMar w:top="1134" w:right="566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687" w:rsidRDefault="00095687" w:rsidP="00923E39">
      <w:r>
        <w:separator/>
      </w:r>
    </w:p>
  </w:endnote>
  <w:endnote w:type="continuationSeparator" w:id="0">
    <w:p w:rsidR="00095687" w:rsidRDefault="00095687" w:rsidP="00923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687" w:rsidRDefault="00095687" w:rsidP="00923E39">
      <w:r>
        <w:separator/>
      </w:r>
    </w:p>
  </w:footnote>
  <w:footnote w:type="continuationSeparator" w:id="0">
    <w:p w:rsidR="00095687" w:rsidRDefault="00095687" w:rsidP="00923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E39" w:rsidRDefault="00923E39">
    <w:pPr>
      <w:pStyle w:val="a7"/>
    </w:pPr>
  </w:p>
  <w:p w:rsidR="00923E39" w:rsidRDefault="00923E3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10"/>
    <w:multiLevelType w:val="hybridMultilevel"/>
    <w:tmpl w:val="51301E76"/>
    <w:lvl w:ilvl="0" w:tplc="8376A3E2">
      <w:start w:val="1"/>
      <w:numFmt w:val="decimal"/>
      <w:lvlText w:val="%1."/>
      <w:lvlJc w:val="left"/>
      <w:pPr>
        <w:tabs>
          <w:tab w:val="num" w:pos="1068"/>
        </w:tabs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5C1AF5"/>
    <w:multiLevelType w:val="hybridMultilevel"/>
    <w:tmpl w:val="AE86B892"/>
    <w:lvl w:ilvl="0" w:tplc="4EC65E9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A040935"/>
    <w:multiLevelType w:val="hybridMultilevel"/>
    <w:tmpl w:val="BF166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A28BD"/>
    <w:multiLevelType w:val="hybridMultilevel"/>
    <w:tmpl w:val="749854E2"/>
    <w:lvl w:ilvl="0" w:tplc="B97413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7C1F"/>
    <w:rsid w:val="000673A6"/>
    <w:rsid w:val="00067823"/>
    <w:rsid w:val="00075C62"/>
    <w:rsid w:val="00095687"/>
    <w:rsid w:val="00120D58"/>
    <w:rsid w:val="00134890"/>
    <w:rsid w:val="001562A4"/>
    <w:rsid w:val="001C06C0"/>
    <w:rsid w:val="001D25A5"/>
    <w:rsid w:val="00215073"/>
    <w:rsid w:val="00260AB6"/>
    <w:rsid w:val="002F0761"/>
    <w:rsid w:val="002F3B36"/>
    <w:rsid w:val="00333083"/>
    <w:rsid w:val="003978B1"/>
    <w:rsid w:val="003E59B5"/>
    <w:rsid w:val="00466B14"/>
    <w:rsid w:val="004B01C0"/>
    <w:rsid w:val="004C4B6A"/>
    <w:rsid w:val="004D7DB2"/>
    <w:rsid w:val="004E7D1C"/>
    <w:rsid w:val="00536A09"/>
    <w:rsid w:val="00661802"/>
    <w:rsid w:val="006B01A4"/>
    <w:rsid w:val="007438D3"/>
    <w:rsid w:val="0075724B"/>
    <w:rsid w:val="007B0D0D"/>
    <w:rsid w:val="007C3CF6"/>
    <w:rsid w:val="007F3B03"/>
    <w:rsid w:val="00881E83"/>
    <w:rsid w:val="008E40A2"/>
    <w:rsid w:val="008E570F"/>
    <w:rsid w:val="008F6E4E"/>
    <w:rsid w:val="00923E39"/>
    <w:rsid w:val="00933DF3"/>
    <w:rsid w:val="009B1B81"/>
    <w:rsid w:val="009C0365"/>
    <w:rsid w:val="009D0A0B"/>
    <w:rsid w:val="009E0553"/>
    <w:rsid w:val="00A07BED"/>
    <w:rsid w:val="00A422F5"/>
    <w:rsid w:val="00A456DC"/>
    <w:rsid w:val="00A46D9D"/>
    <w:rsid w:val="00A653A4"/>
    <w:rsid w:val="00A96353"/>
    <w:rsid w:val="00AC4333"/>
    <w:rsid w:val="00AD6A67"/>
    <w:rsid w:val="00BA721E"/>
    <w:rsid w:val="00BF6E04"/>
    <w:rsid w:val="00C13A91"/>
    <w:rsid w:val="00C27C1F"/>
    <w:rsid w:val="00C524D6"/>
    <w:rsid w:val="00C76938"/>
    <w:rsid w:val="00CB1FE4"/>
    <w:rsid w:val="00D00762"/>
    <w:rsid w:val="00D216EF"/>
    <w:rsid w:val="00D61CC2"/>
    <w:rsid w:val="00DA6335"/>
    <w:rsid w:val="00DC560C"/>
    <w:rsid w:val="00DE0D31"/>
    <w:rsid w:val="00DF2C64"/>
    <w:rsid w:val="00E141D0"/>
    <w:rsid w:val="00ED3ED6"/>
    <w:rsid w:val="00F058FF"/>
    <w:rsid w:val="00F418C6"/>
    <w:rsid w:val="00F52A81"/>
    <w:rsid w:val="00F62443"/>
    <w:rsid w:val="00F71B5D"/>
    <w:rsid w:val="00F72D50"/>
    <w:rsid w:val="00FE59F1"/>
    <w:rsid w:val="00FF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55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E59B5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7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59B5"/>
    <w:rPr>
      <w:b/>
      <w:sz w:val="28"/>
    </w:rPr>
  </w:style>
  <w:style w:type="paragraph" w:styleId="a4">
    <w:name w:val="List Paragraph"/>
    <w:basedOn w:val="a"/>
    <w:uiPriority w:val="34"/>
    <w:qFormat/>
    <w:rsid w:val="007B0D0D"/>
    <w:pPr>
      <w:ind w:left="720"/>
      <w:contextualSpacing/>
    </w:pPr>
  </w:style>
  <w:style w:type="paragraph" w:customStyle="1" w:styleId="a5">
    <w:name w:val="Стиль"/>
    <w:rsid w:val="004D7DB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6">
    <w:name w:val="Базовый"/>
    <w:rsid w:val="004D7DB2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  <w:sz w:val="22"/>
      <w:szCs w:val="22"/>
      <w:lang w:eastAsia="en-US"/>
    </w:rPr>
  </w:style>
  <w:style w:type="paragraph" w:customStyle="1" w:styleId="11Char">
    <w:name w:val="Знак1 Знак Знак Знак Знак Знак Знак Знак Знак1 Char"/>
    <w:basedOn w:val="a"/>
    <w:rsid w:val="007C3CF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7C3CF6"/>
    <w:pPr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header"/>
    <w:basedOn w:val="a"/>
    <w:link w:val="a8"/>
    <w:uiPriority w:val="99"/>
    <w:unhideWhenUsed/>
    <w:rsid w:val="00923E3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3E39"/>
    <w:rPr>
      <w:sz w:val="24"/>
      <w:szCs w:val="24"/>
    </w:rPr>
  </w:style>
  <w:style w:type="paragraph" w:styleId="a9">
    <w:name w:val="footer"/>
    <w:basedOn w:val="a"/>
    <w:link w:val="aa"/>
    <w:unhideWhenUsed/>
    <w:rsid w:val="00923E3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23E39"/>
    <w:rPr>
      <w:sz w:val="24"/>
      <w:szCs w:val="24"/>
    </w:rPr>
  </w:style>
  <w:style w:type="paragraph" w:styleId="ab">
    <w:name w:val="Balloon Text"/>
    <w:basedOn w:val="a"/>
    <w:link w:val="ac"/>
    <w:semiHidden/>
    <w:unhideWhenUsed/>
    <w:rsid w:val="00923E3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923E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5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9146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subject/>
  <dc:creator>Admin</dc:creator>
  <cp:keywords/>
  <dc:description/>
  <cp:lastModifiedBy>Пользователь Windows</cp:lastModifiedBy>
  <cp:revision>13</cp:revision>
  <cp:lastPrinted>2015-07-29T10:07:00Z</cp:lastPrinted>
  <dcterms:created xsi:type="dcterms:W3CDTF">2015-07-30T12:15:00Z</dcterms:created>
  <dcterms:modified xsi:type="dcterms:W3CDTF">2019-09-11T09:33:00Z</dcterms:modified>
</cp:coreProperties>
</file>