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9E1" w:rsidRPr="00DC6D02" w:rsidRDefault="002769E1" w:rsidP="002769E1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noProof/>
          <w:sz w:val="52"/>
          <w:szCs w:val="52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-23480</wp:posOffset>
            </wp:positionH>
            <wp:positionV relativeFrom="paragraph">
              <wp:posOffset>-21265</wp:posOffset>
            </wp:positionV>
            <wp:extent cx="10751731" cy="7602279"/>
            <wp:effectExtent l="19050" t="0" r="0" b="0"/>
            <wp:wrapNone/>
            <wp:docPr id="7" name="Рисунок 7" descr="maxresdefa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xresdefaul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1315" cy="7601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17.25pt;margin-top:.05pt;width:873pt;height:595.5pt;z-index:-251656192;mso-position-horizontal-relative:text;mso-position-vertical-relative:text">
            <v:imagedata r:id="rId5" o:title="636514ad36d9c271172723" blacklevel="13107f"/>
          </v:shape>
        </w:pic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 xml:space="preserve">Анонс МАУК </w:t>
      </w:r>
      <w:r w:rsidRPr="00DC6D02">
        <w:rPr>
          <w:rFonts w:ascii="Jokerman" w:eastAsia="Calibri" w:hAnsi="Jokerman" w:cs="Algerian"/>
          <w:b/>
          <w:noProof/>
          <w:sz w:val="52"/>
          <w:szCs w:val="52"/>
        </w:rPr>
        <w:t>«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 xml:space="preserve">СДК </w:t>
      </w:r>
      <w:r w:rsidRPr="00DC6D02">
        <w:rPr>
          <w:rFonts w:ascii="Jokerman" w:eastAsia="Calibri" w:hAnsi="Jokerman" w:cs="Algerian"/>
          <w:b/>
          <w:noProof/>
          <w:sz w:val="52"/>
          <w:szCs w:val="52"/>
        </w:rPr>
        <w:t>«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Гротеск</w:t>
      </w:r>
      <w:r w:rsidRPr="00DC6D02">
        <w:rPr>
          <w:rFonts w:ascii="Jokerman" w:eastAsia="Calibri" w:hAnsi="Jokerman" w:cs="Times New Roman"/>
          <w:b/>
          <w:noProof/>
          <w:sz w:val="52"/>
          <w:szCs w:val="52"/>
        </w:rPr>
        <w:t>»</w:t>
      </w:r>
    </w:p>
    <w:p w:rsidR="002769E1" w:rsidRDefault="002769E1" w:rsidP="002769E1">
      <w:pPr>
        <w:jc w:val="center"/>
        <w:rPr>
          <w:rFonts w:ascii="Times New Roman" w:eastAsia="Calibri" w:hAnsi="Times New Roman" w:cs="Times New Roman"/>
          <w:b/>
          <w:noProof/>
          <w:sz w:val="52"/>
          <w:szCs w:val="52"/>
        </w:rPr>
      </w:pP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с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 xml:space="preserve">. 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п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 xml:space="preserve">. 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 xml:space="preserve">Верхнеказымский на </w:t>
      </w:r>
      <w:r>
        <w:rPr>
          <w:rFonts w:ascii="Times New Roman" w:eastAsia="Calibri" w:hAnsi="Times New Roman" w:cs="Times New Roman"/>
          <w:b/>
          <w:noProof/>
          <w:sz w:val="52"/>
          <w:szCs w:val="52"/>
        </w:rPr>
        <w:t>ноябрь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 xml:space="preserve"> </w:t>
      </w:r>
      <w:r w:rsidRPr="00DC6D02">
        <w:rPr>
          <w:rFonts w:ascii="Jokerman" w:eastAsia="Calibri" w:hAnsi="Jokerman" w:cs="Times New Roman"/>
          <w:b/>
          <w:noProof/>
          <w:sz w:val="52"/>
          <w:szCs w:val="52"/>
        </w:rPr>
        <w:t xml:space="preserve">2023 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г</w:t>
      </w:r>
      <w:r>
        <w:rPr>
          <w:rFonts w:ascii="Times New Roman" w:eastAsia="Calibri" w:hAnsi="Times New Roman" w:cs="Times New Roman"/>
          <w:b/>
          <w:noProof/>
          <w:sz w:val="52"/>
          <w:szCs w:val="52"/>
        </w:rPr>
        <w:t>.</w:t>
      </w:r>
    </w:p>
    <w:tbl>
      <w:tblPr>
        <w:tblW w:w="0" w:type="auto"/>
        <w:jc w:val="center"/>
        <w:tblInd w:w="-4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12"/>
        <w:gridCol w:w="1843"/>
        <w:gridCol w:w="5631"/>
        <w:gridCol w:w="3402"/>
        <w:gridCol w:w="4037"/>
      </w:tblGrid>
      <w:tr w:rsidR="002769E1" w:rsidRPr="002769E1" w:rsidTr="002769E1">
        <w:trPr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Наименование</w:t>
            </w:r>
          </w:p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Место</w:t>
            </w:r>
          </w:p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2769E1" w:rsidRPr="002769E1" w:rsidTr="002769E1">
        <w:trPr>
          <w:trHeight w:val="550"/>
          <w:jc w:val="center"/>
        </w:trPr>
        <w:tc>
          <w:tcPr>
            <w:tcW w:w="158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1.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2769E1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детей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14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16"/>
                <w:szCs w:val="16"/>
              </w:rPr>
            </w:pPr>
          </w:p>
        </w:tc>
      </w:tr>
      <w:tr w:rsidR="002769E1" w:rsidRPr="002769E1" w:rsidTr="002769E1">
        <w:trPr>
          <w:trHeight w:val="545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09.11.23 </w:t>
            </w:r>
          </w:p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11.00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Познавательная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Уроки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БЖД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2769E1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2769E1" w:rsidRPr="002769E1" w:rsidTr="002769E1">
        <w:trPr>
          <w:trHeight w:val="545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2.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11.11.23</w:t>
            </w:r>
          </w:p>
          <w:p w:rsidR="002769E1" w:rsidRPr="002769E1" w:rsidRDefault="002769E1" w:rsidP="002769E1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14.00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Детская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дискотека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proofErr w:type="spellStart"/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Веселуха</w:t>
            </w:r>
            <w:proofErr w:type="spellEnd"/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2769E1" w:rsidRPr="002769E1" w:rsidTr="002769E1">
        <w:trPr>
          <w:trHeight w:val="545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3.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11.11.23</w:t>
            </w:r>
          </w:p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2769E1" w:rsidRPr="002769E1" w:rsidTr="002769E1">
        <w:trPr>
          <w:trHeight w:val="545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4.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14.11.23</w:t>
            </w:r>
          </w:p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2769E1" w:rsidRPr="002769E1" w:rsidTr="002769E1">
        <w:trPr>
          <w:trHeight w:val="545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5.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16.11.23</w:t>
            </w:r>
          </w:p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14.00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Куклотерапия</w:t>
            </w:r>
            <w:proofErr w:type="spellEnd"/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,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рамках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программы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Культура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для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школьников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»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том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числе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для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лиц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ОВЗ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СОШ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2769E1" w:rsidRPr="002769E1" w:rsidTr="002769E1">
        <w:trPr>
          <w:trHeight w:val="545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6.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18.11.23</w:t>
            </w:r>
          </w:p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2769E1" w:rsidRPr="002769E1" w:rsidTr="002769E1">
        <w:trPr>
          <w:trHeight w:val="545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7.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28.11.23</w:t>
            </w:r>
          </w:p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2769E1" w:rsidRPr="002769E1" w:rsidTr="002769E1">
        <w:trPr>
          <w:trHeight w:val="550"/>
          <w:jc w:val="center"/>
        </w:trPr>
        <w:tc>
          <w:tcPr>
            <w:tcW w:w="158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2.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2769E1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молодежи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от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15 -35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2769E1" w:rsidRPr="002769E1" w:rsidTr="002769E1">
        <w:trPr>
          <w:trHeight w:val="54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8.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07.11.23</w:t>
            </w:r>
          </w:p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МК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Мультипликация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Методический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кабинет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2769E1" w:rsidRPr="002769E1" w:rsidTr="002769E1">
        <w:trPr>
          <w:trHeight w:val="54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Default="002769E1" w:rsidP="0040636C">
            <w:pPr>
              <w:spacing w:after="0" w:line="240" w:lineRule="atLeast"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-413370</wp:posOffset>
                  </wp:positionH>
                  <wp:positionV relativeFrom="paragraph">
                    <wp:posOffset>-27615</wp:posOffset>
                  </wp:positionV>
                  <wp:extent cx="10677303" cy="7538484"/>
                  <wp:effectExtent l="19050" t="0" r="0" b="0"/>
                  <wp:wrapNone/>
                  <wp:docPr id="1" name="Рисунок 8" descr="maxresdefaul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axresdefaul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77303" cy="75384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769E1" w:rsidRPr="002769E1" w:rsidRDefault="002769E1" w:rsidP="0040636C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9.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Default="002769E1" w:rsidP="0040636C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14.11.23</w:t>
            </w:r>
          </w:p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Default="002769E1" w:rsidP="004063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Акция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Что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такое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proofErr w:type="spellStart"/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буллинг</w:t>
            </w:r>
            <w:proofErr w:type="spellEnd"/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как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ним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бороться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СДК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Гротеск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Default="002769E1" w:rsidP="004063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2769E1" w:rsidRPr="002769E1" w:rsidTr="002769E1">
        <w:trPr>
          <w:trHeight w:val="54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10.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17.11.23</w:t>
            </w:r>
          </w:p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19.00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Тематический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музыкальный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вечер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Шлягеры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» (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Пушкинская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карта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2769E1" w:rsidRPr="002769E1" w:rsidTr="002769E1">
        <w:trPr>
          <w:trHeight w:val="54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11.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18.11.23</w:t>
            </w:r>
          </w:p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20.00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Интеллектуальное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шоу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«451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градус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по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Фаренгейту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2769E1" w:rsidRPr="002769E1" w:rsidTr="002769E1">
        <w:trPr>
          <w:trHeight w:val="547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12.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30.11.23</w:t>
            </w:r>
          </w:p>
          <w:p w:rsidR="002769E1" w:rsidRPr="002769E1" w:rsidRDefault="002769E1" w:rsidP="002769E1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Ток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шоу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маленьком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поселке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Методический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кабинет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</w:tr>
      <w:tr w:rsidR="002769E1" w:rsidRPr="002769E1" w:rsidTr="002769E1">
        <w:trPr>
          <w:jc w:val="center"/>
        </w:trPr>
        <w:tc>
          <w:tcPr>
            <w:tcW w:w="158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3.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– </w:t>
            </w:r>
            <w:proofErr w:type="spellStart"/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2769E1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населения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старше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 35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2769E1" w:rsidRPr="002769E1" w:rsidTr="002769E1">
        <w:trPr>
          <w:trHeight w:val="560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13.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11.11.23</w:t>
            </w:r>
          </w:p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2769E1" w:rsidRPr="002769E1" w:rsidTr="002769E1">
        <w:trPr>
          <w:trHeight w:val="560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14.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18.11.23</w:t>
            </w:r>
          </w:p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2769E1" w:rsidRPr="002769E1" w:rsidTr="002769E1">
        <w:trPr>
          <w:trHeight w:val="560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15.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21.11.23</w:t>
            </w:r>
          </w:p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hAnsi="Times New Roman"/>
                <w:b/>
                <w:sz w:val="28"/>
                <w:szCs w:val="28"/>
              </w:rPr>
              <w:t>Познавательная</w:t>
            </w:r>
            <w:r w:rsidRPr="002769E1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2769E1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hAnsi="Times New Roman"/>
                <w:b/>
                <w:sz w:val="28"/>
                <w:szCs w:val="28"/>
              </w:rPr>
              <w:t>для</w:t>
            </w:r>
            <w:r w:rsidRPr="002769E1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gramStart"/>
            <w:r w:rsidRPr="002769E1">
              <w:rPr>
                <w:rFonts w:ascii="Times New Roman" w:hAnsi="Times New Roman"/>
                <w:b/>
                <w:sz w:val="28"/>
                <w:szCs w:val="28"/>
              </w:rPr>
              <w:t>пожилых</w:t>
            </w:r>
            <w:proofErr w:type="gramEnd"/>
            <w:r w:rsidRPr="002769E1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2769E1">
              <w:rPr>
                <w:rFonts w:ascii="Times New Roman" w:hAnsi="Times New Roman"/>
                <w:b/>
                <w:sz w:val="28"/>
                <w:szCs w:val="28"/>
              </w:rPr>
              <w:t>Полезные</w:t>
            </w:r>
            <w:r w:rsidRPr="002769E1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spellStart"/>
            <w:r w:rsidRPr="002769E1">
              <w:rPr>
                <w:rFonts w:ascii="Times New Roman" w:hAnsi="Times New Roman"/>
                <w:b/>
                <w:sz w:val="28"/>
                <w:szCs w:val="28"/>
              </w:rPr>
              <w:t>советики</w:t>
            </w:r>
            <w:proofErr w:type="spellEnd"/>
            <w:r w:rsidRPr="002769E1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2769E1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2769E1" w:rsidRPr="002769E1" w:rsidTr="002769E1">
        <w:trPr>
          <w:trHeight w:val="498"/>
          <w:jc w:val="center"/>
        </w:trPr>
        <w:tc>
          <w:tcPr>
            <w:tcW w:w="158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4.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разновозрастной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категории</w:t>
            </w:r>
          </w:p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2769E1" w:rsidRPr="002769E1" w:rsidTr="002769E1">
        <w:trPr>
          <w:trHeight w:val="270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16.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01.11.23</w:t>
            </w:r>
          </w:p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hAnsi="Times New Roman"/>
                <w:b/>
                <w:sz w:val="28"/>
                <w:szCs w:val="28"/>
              </w:rPr>
              <w:t>Развлекательная</w:t>
            </w:r>
            <w:r w:rsidRPr="002769E1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2769E1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2769E1">
              <w:rPr>
                <w:rFonts w:ascii="Times New Roman" w:hAnsi="Times New Roman"/>
                <w:b/>
                <w:sz w:val="28"/>
                <w:szCs w:val="28"/>
              </w:rPr>
              <w:t>Я</w:t>
            </w:r>
            <w:r w:rsidRPr="002769E1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hAnsi="Times New Roman"/>
                <w:b/>
                <w:sz w:val="28"/>
                <w:szCs w:val="28"/>
              </w:rPr>
              <w:t>волонтер</w:t>
            </w:r>
            <w:r w:rsidRPr="002769E1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pStyle w:val="Default"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2769E1">
              <w:rPr>
                <w:b/>
                <w:sz w:val="28"/>
                <w:szCs w:val="28"/>
              </w:rPr>
              <w:t>Методический</w:t>
            </w:r>
            <w:r w:rsidRPr="002769E1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b/>
                <w:sz w:val="28"/>
                <w:szCs w:val="28"/>
              </w:rPr>
              <w:t>кабинет</w:t>
            </w:r>
            <w:r w:rsidRPr="002769E1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</w:p>
          <w:p w:rsidR="002769E1" w:rsidRPr="002769E1" w:rsidRDefault="002769E1" w:rsidP="0040636C">
            <w:pPr>
              <w:spacing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</w:tr>
      <w:tr w:rsidR="002769E1" w:rsidRPr="002769E1" w:rsidTr="002769E1">
        <w:trPr>
          <w:trHeight w:val="270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17.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04.11.23</w:t>
            </w:r>
          </w:p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14.00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. 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Концертная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,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посвященная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Дню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народного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единства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«#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МЫВМЕСТЕ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2769E1" w:rsidRPr="002769E1" w:rsidTr="002769E1">
        <w:trPr>
          <w:trHeight w:val="270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18.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10.11.23</w:t>
            </w:r>
          </w:p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12.00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Концертная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,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посвященная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Юбилею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СОШ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Нуриева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Л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2769E1" w:rsidRPr="002769E1" w:rsidTr="002769E1">
        <w:trPr>
          <w:trHeight w:val="270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Default="002769E1" w:rsidP="0040636C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  <w:p w:rsidR="002769E1" w:rsidRDefault="002769E1" w:rsidP="0040636C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  <w:p w:rsidR="002769E1" w:rsidRDefault="002769E1" w:rsidP="0040636C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noProof/>
              </w:rPr>
              <w:lastRenderedPageBreak/>
              <w:pict>
                <v:shape id="_x0000_s1030" type="#_x0000_t75" style="position:absolute;left:0;text-align:left;margin-left:-29.85pt;margin-top:.3pt;width:840.55pt;height:593.6pt;z-index:-251653120">
                  <v:imagedata r:id="rId6" o:title="maxresdefault" blacklevel="6554f"/>
                </v:shape>
              </w:pict>
            </w:r>
          </w:p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19.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Default="002769E1" w:rsidP="0040636C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  <w:p w:rsidR="002769E1" w:rsidRDefault="002769E1" w:rsidP="0040636C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  <w:p w:rsidR="002769E1" w:rsidRDefault="002769E1" w:rsidP="0040636C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21.11.23-</w:t>
            </w:r>
          </w:p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25.11.23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Default="002769E1" w:rsidP="004063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2769E1" w:rsidRDefault="002769E1" w:rsidP="004063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2769E1" w:rsidRDefault="002769E1" w:rsidP="004063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Выставка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поделок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,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посвященная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Дню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Матери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proofErr w:type="spellStart"/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Одаренок</w:t>
            </w:r>
            <w:proofErr w:type="spellEnd"/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Default="002769E1" w:rsidP="0040636C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2769E1" w:rsidRDefault="002769E1" w:rsidP="0040636C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2769E1" w:rsidRDefault="002769E1" w:rsidP="0040636C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2769E1" w:rsidRPr="002769E1" w:rsidRDefault="002769E1" w:rsidP="0040636C">
            <w:pPr>
              <w:spacing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Фойе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1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этаж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Default="002769E1" w:rsidP="004063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2769E1" w:rsidRDefault="002769E1" w:rsidP="004063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2769E1" w:rsidRDefault="002769E1" w:rsidP="004063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2769E1" w:rsidRPr="002769E1" w:rsidTr="002769E1">
        <w:trPr>
          <w:trHeight w:val="270"/>
          <w:jc w:val="center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lastRenderedPageBreak/>
              <w:t>20.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25.11.23</w:t>
            </w:r>
          </w:p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17.30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Концертная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,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посвященная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Дню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Матери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Танцы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,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танцы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,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танцы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…»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9E1" w:rsidRPr="002769E1" w:rsidRDefault="002769E1" w:rsidP="0040636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Нуриева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Л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2769E1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2769E1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</w:tbl>
    <w:p w:rsidR="002769E1" w:rsidRDefault="002769E1" w:rsidP="002769E1">
      <w:pPr>
        <w:jc w:val="center"/>
        <w:rPr>
          <w:rFonts w:ascii="Times New Roman" w:eastAsia="Calibri" w:hAnsi="Times New Roman" w:cs="Times New Roman"/>
          <w:b/>
          <w:noProof/>
          <w:sz w:val="52"/>
          <w:szCs w:val="52"/>
        </w:rPr>
      </w:pPr>
    </w:p>
    <w:p w:rsidR="007768A4" w:rsidRDefault="007768A4"/>
    <w:sectPr w:rsidR="007768A4" w:rsidSect="001C7DB2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C7DB2"/>
    <w:rsid w:val="001C7DB2"/>
    <w:rsid w:val="002769E1"/>
    <w:rsid w:val="007768A4"/>
    <w:rsid w:val="00B50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3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769E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276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9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318</Words>
  <Characters>1818</Characters>
  <Application>Microsoft Office Word</Application>
  <DocSecurity>0</DocSecurity>
  <Lines>15</Lines>
  <Paragraphs>4</Paragraphs>
  <ScaleCrop>false</ScaleCrop>
  <Company/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Худ.рук</dc:creator>
  <cp:keywords/>
  <dc:description/>
  <cp:lastModifiedBy>Худ.рук</cp:lastModifiedBy>
  <cp:revision>3</cp:revision>
  <dcterms:created xsi:type="dcterms:W3CDTF">2023-10-24T06:59:00Z</dcterms:created>
  <dcterms:modified xsi:type="dcterms:W3CDTF">2023-10-25T06:03:00Z</dcterms:modified>
</cp:coreProperties>
</file>