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934" w:rsidRDefault="003B31B4" w:rsidP="00410934">
      <w:pPr>
        <w:jc w:val="center"/>
        <w:rPr>
          <w:rFonts w:ascii="Times New Roman" w:eastAsia="Calibri" w:hAnsi="Times New Roman" w:cs="Times New Roman"/>
          <w:b/>
          <w:noProof/>
          <w:sz w:val="56"/>
          <w:szCs w:val="56"/>
        </w:rPr>
      </w:pPr>
      <w:r w:rsidRPr="003B31B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1.2pt;width:841.45pt;height:605pt;z-index:-251656192">
            <v:imagedata r:id="rId4" o:title="1624315554_5-phonoteka_org-p-oboi-novii-god-yelka-krasivo-6" gain="39322f" blacklevel="13107f"/>
          </v:shape>
        </w:pict>
      </w:r>
      <w:r w:rsidR="00410934"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Анонс</w:t>
      </w:r>
      <w:r w:rsidR="00410934"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="00410934"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МАУК</w:t>
      </w:r>
      <w:r w:rsidR="00410934"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="00410934" w:rsidRPr="009924E8">
        <w:rPr>
          <w:rFonts w:ascii="Algerian" w:eastAsia="Calibri" w:hAnsi="Algerian" w:cs="Algerian"/>
          <w:b/>
          <w:noProof/>
          <w:sz w:val="56"/>
          <w:szCs w:val="56"/>
        </w:rPr>
        <w:t>«</w:t>
      </w:r>
      <w:r w:rsidR="00410934"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СДК</w:t>
      </w:r>
      <w:r w:rsidR="00410934" w:rsidRPr="009924E8">
        <w:rPr>
          <w:rFonts w:ascii="Algerian" w:eastAsia="Calibri" w:hAnsi="Algerian" w:cs="Algerian"/>
          <w:b/>
          <w:noProof/>
          <w:sz w:val="56"/>
          <w:szCs w:val="56"/>
        </w:rPr>
        <w:t>«</w:t>
      </w:r>
      <w:r w:rsidR="00410934"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Гротеск</w:t>
      </w:r>
      <w:r w:rsidR="00410934">
        <w:rPr>
          <w:rFonts w:ascii="Times New Roman" w:eastAsia="Calibri" w:hAnsi="Times New Roman" w:cs="Times New Roman"/>
          <w:b/>
          <w:noProof/>
          <w:sz w:val="56"/>
          <w:szCs w:val="56"/>
        </w:rPr>
        <w:t>»</w:t>
      </w:r>
    </w:p>
    <w:p w:rsidR="00410934" w:rsidRDefault="00410934" w:rsidP="00410934">
      <w:pPr>
        <w:jc w:val="center"/>
        <w:rPr>
          <w:rFonts w:eastAsia="Calibri" w:cs="Times New Roman"/>
          <w:b/>
          <w:noProof/>
          <w:sz w:val="56"/>
          <w:szCs w:val="56"/>
        </w:rPr>
      </w:pP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с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.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п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.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Верхнеказымский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на</w:t>
      </w:r>
      <w:r>
        <w:rPr>
          <w:rFonts w:ascii="Times New Roman" w:eastAsia="Calibri" w:hAnsi="Times New Roman" w:cs="Times New Roman"/>
          <w:b/>
          <w:noProof/>
          <w:sz w:val="56"/>
          <w:szCs w:val="56"/>
        </w:rPr>
        <w:t xml:space="preserve"> январь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 202</w:t>
      </w:r>
      <w:r w:rsidR="00187A00">
        <w:rPr>
          <w:rFonts w:eastAsia="Calibri" w:cs="Times New Roman"/>
          <w:b/>
          <w:noProof/>
          <w:sz w:val="56"/>
          <w:szCs w:val="56"/>
        </w:rPr>
        <w:t>3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 xml:space="preserve"> </w:t>
      </w:r>
      <w:r w:rsidRPr="009924E8">
        <w:rPr>
          <w:rFonts w:ascii="Times New Roman" w:eastAsia="Calibri" w:hAnsi="Times New Roman" w:cs="Times New Roman"/>
          <w:b/>
          <w:noProof/>
          <w:sz w:val="56"/>
          <w:szCs w:val="56"/>
        </w:rPr>
        <w:t>г</w:t>
      </w:r>
      <w:r w:rsidRPr="009924E8">
        <w:rPr>
          <w:rFonts w:ascii="Algerian" w:eastAsia="Calibri" w:hAnsi="Algerian" w:cs="Times New Roman"/>
          <w:b/>
          <w:noProof/>
          <w:sz w:val="56"/>
          <w:szCs w:val="56"/>
        </w:rPr>
        <w:t>.</w:t>
      </w:r>
    </w:p>
    <w:tbl>
      <w:tblPr>
        <w:tblW w:w="0" w:type="auto"/>
        <w:jc w:val="center"/>
        <w:tblInd w:w="-55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143"/>
        <w:gridCol w:w="1984"/>
        <w:gridCol w:w="6392"/>
        <w:gridCol w:w="3402"/>
        <w:gridCol w:w="2964"/>
      </w:tblGrid>
      <w:tr w:rsidR="00187A00" w:rsidRPr="00187A00" w:rsidTr="00187A00">
        <w:trPr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187A00" w:rsidRPr="00187A00" w:rsidTr="00187A00">
        <w:trPr>
          <w:trHeight w:val="550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16"/>
                <w:szCs w:val="16"/>
              </w:rPr>
            </w:pP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03.01.23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Игровая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Снежный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городок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Площадь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ДК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03.01.23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07.01.23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Рождественская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дискотека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Веселуха</w:t>
            </w:r>
            <w:proofErr w:type="spellEnd"/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07.01.23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10.01.23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10.01.23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13.01.23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20.01.23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21.01.23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>
              <w:rPr>
                <w:rFonts w:ascii="Jokerman" w:eastAsia="Times New Roman" w:hAnsi="Joker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-1077595</wp:posOffset>
                  </wp:positionH>
                  <wp:positionV relativeFrom="paragraph">
                    <wp:posOffset>14605</wp:posOffset>
                  </wp:positionV>
                  <wp:extent cx="10687050" cy="7687310"/>
                  <wp:effectExtent l="19050" t="0" r="0" b="0"/>
                  <wp:wrapNone/>
                  <wp:docPr id="6" name="Рисунок 6" descr="1624315554_5-phonoteka_org-p-oboi-novii-god-yelka-krasivo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624315554_5-phonoteka_org-p-oboi-novii-god-yelka-krasivo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 contrast="-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0" cy="7687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14.00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>Куклотерапия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Твердохлебов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lastRenderedPageBreak/>
              <w:t>11.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24.01.23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45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31.01.23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50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187A00" w:rsidRPr="00187A00" w:rsidTr="00187A00">
        <w:trPr>
          <w:trHeight w:val="547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187A00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28.01.23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Ток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шоу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маленьком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поселке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187A00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187A00" w:rsidRPr="00187A00" w:rsidTr="00187A00">
        <w:trPr>
          <w:trHeight w:val="560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07.01.23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60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16.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13.01.23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60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20.01.23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687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18.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187A00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24.01.23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187A00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187A00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Васильева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560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19.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27.01.23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17.00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187A00" w:rsidRPr="00187A00" w:rsidTr="00187A00">
        <w:trPr>
          <w:trHeight w:val="498"/>
          <w:jc w:val="center"/>
        </w:trPr>
        <w:tc>
          <w:tcPr>
            <w:tcW w:w="15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16"/>
                <w:szCs w:val="16"/>
                <w:u w:val="single"/>
              </w:rPr>
            </w:pPr>
          </w:p>
        </w:tc>
      </w:tr>
      <w:tr w:rsidR="00187A00" w:rsidRPr="00187A00" w:rsidTr="00187A00">
        <w:trPr>
          <w:trHeight w:val="270"/>
          <w:jc w:val="center"/>
        </w:trPr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20.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13.01.23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Фестиваль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Колядки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с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п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. </w:t>
            </w: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Верхнеказымский</w:t>
            </w:r>
            <w:proofErr w:type="spellEnd"/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proofErr w:type="spellEnd"/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187A00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187A00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187A00" w:rsidRPr="00187A00" w:rsidRDefault="00187A00" w:rsidP="006E03B2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</w:tbl>
    <w:p w:rsidR="00BD3C7F" w:rsidRDefault="00BD3C7F"/>
    <w:sectPr w:rsidR="00BD3C7F" w:rsidSect="00410934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10934"/>
    <w:rsid w:val="00187A00"/>
    <w:rsid w:val="003B31B4"/>
    <w:rsid w:val="00410934"/>
    <w:rsid w:val="00BD3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093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410934"/>
    <w:rPr>
      <w:rFonts w:ascii="Calibri" w:eastAsia="Calibri" w:hAnsi="Calibri" w:cs="Calibri"/>
      <w:color w:val="000000"/>
      <w:u w:color="000000"/>
      <w:bdr w:val="nil"/>
    </w:rPr>
  </w:style>
  <w:style w:type="character" w:styleId="a5">
    <w:name w:val="Hyperlink"/>
    <w:uiPriority w:val="99"/>
    <w:unhideWhenUsed/>
    <w:rsid w:val="00410934"/>
    <w:rPr>
      <w:color w:val="0000FF"/>
      <w:u w:val="single"/>
    </w:rPr>
  </w:style>
  <w:style w:type="character" w:customStyle="1" w:styleId="Hyperlink0">
    <w:name w:val="Hyperlink.0"/>
    <w:rsid w:val="004109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3</cp:revision>
  <dcterms:created xsi:type="dcterms:W3CDTF">2021-12-16T07:57:00Z</dcterms:created>
  <dcterms:modified xsi:type="dcterms:W3CDTF">2022-12-13T13:18:00Z</dcterms:modified>
</cp:coreProperties>
</file>